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410"/>
        <w:gridCol w:w="11410"/>
      </w:tblGrid>
      <w:tr w:rsidR="00B535C1" w:rsidTr="00451E80">
        <w:tc>
          <w:tcPr>
            <w:tcW w:w="11410" w:type="dxa"/>
          </w:tcPr>
          <w:p w:rsidR="00B535C1" w:rsidRPr="0031653F" w:rsidRDefault="00B535C1" w:rsidP="00451E80">
            <w:pPr>
              <w:pStyle w:val="Titre8"/>
              <w:spacing w:before="120"/>
              <w:ind w:right="-6525"/>
              <w:outlineLvl w:val="7"/>
              <w:rPr>
                <w:b/>
                <w:i w:val="0"/>
                <w:caps/>
                <w:smallCaps/>
                <w:sz w:val="26"/>
                <w:szCs w:val="26"/>
              </w:rPr>
            </w:pPr>
            <w:r w:rsidRPr="0031653F">
              <w:rPr>
                <w:b/>
                <w:i w:val="0"/>
                <w:caps/>
                <w:smallCaps/>
                <w:sz w:val="26"/>
                <w:szCs w:val="26"/>
              </w:rPr>
              <w:t>Document CENTRE</w:t>
            </w:r>
          </w:p>
          <w:p w:rsidR="00936D4C" w:rsidRDefault="00B535C1" w:rsidP="00936D4C">
            <w:pPr>
              <w:tabs>
                <w:tab w:val="left" w:pos="13412"/>
              </w:tabs>
              <w:rPr>
                <w:rFonts w:ascii="Arial" w:hAnsi="Arial"/>
                <w:b/>
                <w:color w:val="FF0000"/>
                <w:sz w:val="26"/>
                <w:szCs w:val="26"/>
              </w:rPr>
            </w:pPr>
            <w:r w:rsidRPr="0031653F">
              <w:rPr>
                <w:rFonts w:ascii="Arial" w:hAnsi="Arial"/>
                <w:sz w:val="26"/>
                <w:szCs w:val="26"/>
              </w:rPr>
              <w:t>Préparation de la matière d’œuvre, du poste de travail et de l’outillage collectif et individuel mis à la disposition du candidat</w:t>
            </w:r>
            <w:r w:rsidR="009C27ED">
              <w:rPr>
                <w:rFonts w:ascii="Arial" w:hAnsi="Arial"/>
                <w:sz w:val="26"/>
                <w:szCs w:val="26"/>
              </w:rPr>
              <w:t>.</w:t>
            </w:r>
            <w:r w:rsidR="00936D4C">
              <w:rPr>
                <w:rFonts w:ascii="Arial" w:hAnsi="Arial"/>
                <w:sz w:val="26"/>
                <w:szCs w:val="26"/>
              </w:rPr>
              <w:t xml:space="preserve">  </w:t>
            </w:r>
            <w:r w:rsidR="001214D9">
              <w:rPr>
                <w:rFonts w:ascii="Arial" w:hAnsi="Arial"/>
                <w:b/>
                <w:color w:val="FF0000"/>
                <w:sz w:val="26"/>
                <w:szCs w:val="26"/>
              </w:rPr>
              <w:t>RECTIFICATIF DU 10 AVRIL</w:t>
            </w:r>
            <w:r w:rsidR="00936D4C">
              <w:rPr>
                <w:rFonts w:ascii="Arial" w:hAnsi="Arial"/>
                <w:b/>
                <w:color w:val="FF0000"/>
                <w:sz w:val="26"/>
                <w:szCs w:val="26"/>
              </w:rPr>
              <w:t xml:space="preserve"> (en rouge = les données modifiées :   </w:t>
            </w:r>
          </w:p>
          <w:p w:rsidR="00B535C1" w:rsidRPr="00936D4C" w:rsidRDefault="00936D4C" w:rsidP="00936D4C">
            <w:pPr>
              <w:tabs>
                <w:tab w:val="left" w:pos="13412"/>
              </w:tabs>
              <w:rPr>
                <w:rFonts w:ascii="Arial" w:hAnsi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/>
                <w:b/>
                <w:color w:val="FF0000"/>
                <w:sz w:val="26"/>
                <w:szCs w:val="26"/>
              </w:rPr>
              <w:t xml:space="preserve">                                           nombres des briques </w:t>
            </w:r>
            <w:proofErr w:type="spellStart"/>
            <w:r>
              <w:rPr>
                <w:rFonts w:ascii="Arial" w:hAnsi="Arial"/>
                <w:b/>
                <w:color w:val="FF0000"/>
                <w:sz w:val="26"/>
                <w:szCs w:val="26"/>
              </w:rPr>
              <w:t>Wienerberger</w:t>
            </w:r>
            <w:proofErr w:type="spellEnd"/>
            <w:r>
              <w:rPr>
                <w:rFonts w:ascii="Arial" w:hAnsi="Arial"/>
                <w:b/>
                <w:color w:val="FF0000"/>
                <w:sz w:val="26"/>
                <w:szCs w:val="26"/>
              </w:rPr>
              <w:t xml:space="preserve"> et leur dimension)</w:t>
            </w:r>
            <w:bookmarkStart w:id="0" w:name="_GoBack"/>
            <w:bookmarkEnd w:id="0"/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r w:rsidR="00BB6E19">
              <w:rPr>
                <w:rFonts w:ascii="Arial" w:hAnsi="Arial"/>
                <w:sz w:val="26"/>
                <w:szCs w:val="26"/>
              </w:rPr>
              <w:tab/>
            </w:r>
            <w:proofErr w:type="spellStart"/>
            <w:r w:rsidR="00BB6E19">
              <w:rPr>
                <w:rFonts w:ascii="Arial" w:hAnsi="Arial"/>
                <w:sz w:val="26"/>
                <w:szCs w:val="26"/>
              </w:rPr>
              <w:t>Rec</w:t>
            </w:r>
            <w:proofErr w:type="spellEnd"/>
          </w:p>
        </w:tc>
        <w:tc>
          <w:tcPr>
            <w:tcW w:w="11410" w:type="dxa"/>
            <w:vAlign w:val="center"/>
          </w:tcPr>
          <w:p w:rsidR="00B535C1" w:rsidRPr="0031653F" w:rsidRDefault="00B535C1" w:rsidP="00451E80">
            <w:pPr>
              <w:pStyle w:val="Titre2"/>
              <w:spacing w:before="120"/>
              <w:ind w:left="72"/>
              <w:jc w:val="lef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451E80">
              <w:rPr>
                <w:sz w:val="26"/>
                <w:szCs w:val="26"/>
              </w:rPr>
              <w:tab/>
            </w:r>
            <w:r w:rsidR="0065218C">
              <w:rPr>
                <w:sz w:val="26"/>
                <w:szCs w:val="26"/>
              </w:rPr>
              <w:t>Session 2019</w:t>
            </w:r>
          </w:p>
          <w:p w:rsidR="00B535C1" w:rsidRPr="0031653F" w:rsidRDefault="00B535C1" w:rsidP="00451E80">
            <w:pPr>
              <w:spacing w:before="120"/>
              <w:ind w:left="74"/>
              <w:rPr>
                <w:rFonts w:ascii="Arial" w:hAnsi="Arial"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ab/>
            </w:r>
            <w:r w:rsidRPr="0031653F">
              <w:rPr>
                <w:rFonts w:ascii="Arial" w:hAnsi="Arial"/>
                <w:b/>
                <w:sz w:val="26"/>
                <w:szCs w:val="26"/>
              </w:rPr>
              <w:t xml:space="preserve">Examen : </w:t>
            </w:r>
            <w:r w:rsidRPr="0031653F">
              <w:rPr>
                <w:rFonts w:ascii="Arial" w:hAnsi="Arial"/>
                <w:b/>
                <w:sz w:val="26"/>
                <w:szCs w:val="26"/>
              </w:rPr>
              <w:tab/>
            </w:r>
            <w:r w:rsidRPr="0031653F">
              <w:rPr>
                <w:rFonts w:ascii="Arial" w:hAnsi="Arial"/>
                <w:bCs/>
                <w:sz w:val="26"/>
                <w:szCs w:val="26"/>
              </w:rPr>
              <w:t>Baccalauréat professionnel</w:t>
            </w:r>
            <w:r w:rsidR="0079388C">
              <w:rPr>
                <w:rFonts w:ascii="Arial" w:hAnsi="Arial"/>
                <w:bCs/>
                <w:sz w:val="26"/>
                <w:szCs w:val="26"/>
              </w:rPr>
              <w:t> :</w:t>
            </w:r>
            <w:r w:rsidR="006E68B5">
              <w:rPr>
                <w:rFonts w:ascii="Arial" w:hAnsi="Arial"/>
                <w:bCs/>
                <w:sz w:val="26"/>
                <w:szCs w:val="26"/>
              </w:rPr>
              <w:t xml:space="preserve"> </w:t>
            </w:r>
            <w:r w:rsidR="0079388C">
              <w:rPr>
                <w:rFonts w:ascii="Arial" w:hAnsi="Arial"/>
                <w:bCs/>
                <w:sz w:val="26"/>
                <w:szCs w:val="26"/>
              </w:rPr>
              <w:t>I</w:t>
            </w:r>
            <w:r w:rsidRPr="0031653F">
              <w:rPr>
                <w:rFonts w:ascii="Arial" w:hAnsi="Arial"/>
                <w:bCs/>
                <w:sz w:val="26"/>
                <w:szCs w:val="26"/>
              </w:rPr>
              <w:t>nterventions sur le patrimoine bâti</w:t>
            </w:r>
          </w:p>
          <w:p w:rsidR="00B535C1" w:rsidRPr="00451E80" w:rsidRDefault="00451E80" w:rsidP="00451E80">
            <w:pPr>
              <w:ind w:left="72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 w:rsidRPr="00451E80">
              <w:rPr>
                <w:rFonts w:ascii="Arial" w:hAnsi="Arial"/>
                <w:sz w:val="26"/>
                <w:szCs w:val="26"/>
              </w:rPr>
              <w:t xml:space="preserve">Option A </w:t>
            </w:r>
            <w:r>
              <w:rPr>
                <w:rFonts w:ascii="Arial" w:hAnsi="Arial"/>
                <w:sz w:val="26"/>
                <w:szCs w:val="26"/>
              </w:rPr>
              <w:t>–</w:t>
            </w:r>
            <w:r w:rsidRPr="00451E80">
              <w:rPr>
                <w:rFonts w:ascii="Arial" w:hAnsi="Arial"/>
                <w:sz w:val="26"/>
                <w:szCs w:val="26"/>
              </w:rPr>
              <w:t xml:space="preserve"> Maçonnerie</w:t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  <w:t>Page 1/2</w:t>
            </w:r>
          </w:p>
          <w:p w:rsidR="00B535C1" w:rsidRDefault="00B535C1" w:rsidP="00451E80">
            <w:pPr>
              <w:tabs>
                <w:tab w:val="left" w:pos="1341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535C1" w:rsidTr="00DC7275">
        <w:tc>
          <w:tcPr>
            <w:tcW w:w="11410" w:type="dxa"/>
          </w:tcPr>
          <w:p w:rsidR="00B535C1" w:rsidRPr="004C5558" w:rsidRDefault="00BC4C07" w:rsidP="00DC7275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6"/>
              </w:rPr>
            </w:pPr>
            <w:r>
              <w:rPr>
                <w:rFonts w:ascii="Arial" w:hAnsi="Arial" w:cs="Arial"/>
                <w:b/>
                <w:caps/>
                <w:sz w:val="26"/>
              </w:rPr>
              <w:t>SOUS-</w:t>
            </w:r>
            <w:r w:rsidR="0079388C">
              <w:rPr>
                <w:rFonts w:ascii="Arial" w:hAnsi="Arial" w:cs="Arial"/>
                <w:b/>
                <w:caps/>
                <w:sz w:val="26"/>
              </w:rPr>
              <w:t>Épreuve E</w:t>
            </w:r>
            <w:r w:rsidR="00B535C1" w:rsidRPr="00AD35C3">
              <w:rPr>
                <w:rFonts w:ascii="Arial" w:hAnsi="Arial" w:cs="Arial"/>
                <w:b/>
                <w:caps/>
                <w:sz w:val="26"/>
              </w:rPr>
              <w:t>32 – RÉALISATION D’UNE INTERVENTION</w:t>
            </w:r>
            <w:r w:rsidR="00B97F60">
              <w:rPr>
                <w:rFonts w:ascii="Arial" w:hAnsi="Arial" w:cs="Arial"/>
                <w:b/>
                <w:caps/>
                <w:sz w:val="26"/>
              </w:rPr>
              <w:t>-</w:t>
            </w:r>
            <w:r w:rsidR="00B535C1">
              <w:rPr>
                <w:rFonts w:ascii="Arial" w:hAnsi="Arial" w:cs="Arial"/>
                <w:b/>
                <w:caps/>
                <w:sz w:val="26"/>
              </w:rPr>
              <w:t>MAçonnerie</w:t>
            </w:r>
          </w:p>
        </w:tc>
        <w:tc>
          <w:tcPr>
            <w:tcW w:w="11410" w:type="dxa"/>
          </w:tcPr>
          <w:p w:rsidR="00B535C1" w:rsidRPr="004C5558" w:rsidRDefault="00BC4C07" w:rsidP="00DC7275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6"/>
              </w:rPr>
            </w:pPr>
            <w:r>
              <w:rPr>
                <w:rFonts w:ascii="Arial" w:hAnsi="Arial" w:cs="Arial"/>
                <w:b/>
                <w:caps/>
                <w:sz w:val="26"/>
              </w:rPr>
              <w:t>SOUS-</w:t>
            </w:r>
            <w:r w:rsidR="0079388C">
              <w:rPr>
                <w:rFonts w:ascii="Arial" w:hAnsi="Arial" w:cs="Arial"/>
                <w:b/>
                <w:caps/>
                <w:sz w:val="26"/>
              </w:rPr>
              <w:t>Épreuve E</w:t>
            </w:r>
            <w:r w:rsidR="00B535C1" w:rsidRPr="00AD35C3">
              <w:rPr>
                <w:rFonts w:ascii="Arial" w:hAnsi="Arial" w:cs="Arial"/>
                <w:b/>
                <w:caps/>
                <w:sz w:val="26"/>
              </w:rPr>
              <w:t>32 – RÉALISATION D’UNE INTERVENTION</w:t>
            </w:r>
            <w:r w:rsidR="00B97F60">
              <w:rPr>
                <w:rFonts w:ascii="Arial" w:hAnsi="Arial" w:cs="Arial"/>
                <w:b/>
                <w:caps/>
                <w:sz w:val="26"/>
              </w:rPr>
              <w:t>-</w:t>
            </w:r>
            <w:r w:rsidR="00B535C1">
              <w:rPr>
                <w:rFonts w:ascii="Arial" w:hAnsi="Arial" w:cs="Arial"/>
                <w:b/>
                <w:caps/>
                <w:sz w:val="26"/>
              </w:rPr>
              <w:t>MAçonnerie</w:t>
            </w:r>
          </w:p>
        </w:tc>
      </w:tr>
      <w:tr w:rsidR="00B535C1" w:rsidTr="00DC7275">
        <w:tc>
          <w:tcPr>
            <w:tcW w:w="11410" w:type="dxa"/>
          </w:tcPr>
          <w:p w:rsidR="00B535C1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5C1" w:rsidRPr="004C5558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5558">
              <w:rPr>
                <w:rFonts w:ascii="Arial" w:hAnsi="Arial" w:cs="Arial"/>
                <w:b/>
                <w:sz w:val="24"/>
                <w:szCs w:val="24"/>
              </w:rPr>
              <w:t>Proposition de préparation pour 4 candidats</w:t>
            </w: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 xml:space="preserve">- L'ossature </w:t>
            </w:r>
            <w:r w:rsidR="00B97F60">
              <w:rPr>
                <w:rFonts w:ascii="Arial" w:hAnsi="Arial" w:cs="Arial"/>
                <w:sz w:val="24"/>
                <w:szCs w:val="24"/>
              </w:rPr>
              <w:t>à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 pan</w:t>
            </w:r>
            <w:r w:rsidR="00B97F60">
              <w:rPr>
                <w:rFonts w:ascii="Arial" w:hAnsi="Arial" w:cs="Arial"/>
                <w:sz w:val="24"/>
                <w:szCs w:val="24"/>
              </w:rPr>
              <w:t>s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 de bois proposée pourra être réutilisée pour servir de support</w:t>
            </w:r>
            <w:r>
              <w:rPr>
                <w:rFonts w:ascii="Arial" w:hAnsi="Arial" w:cs="Arial"/>
                <w:sz w:val="24"/>
                <w:szCs w:val="24"/>
              </w:rPr>
              <w:t xml:space="preserve"> à d'autres épreuves lors de sessions ultérieures</w:t>
            </w:r>
            <w:r w:rsidRPr="004C555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 xml:space="preserve">- Il faut respecter les dimensions, les sections et les assemblages chevillés. </w:t>
            </w:r>
            <w:r w:rsidR="00B97F60">
              <w:rPr>
                <w:rFonts w:ascii="Arial" w:hAnsi="Arial" w:cs="Arial"/>
                <w:sz w:val="24"/>
                <w:szCs w:val="24"/>
              </w:rPr>
              <w:t xml:space="preserve">Les </w:t>
            </w:r>
            <w:r>
              <w:rPr>
                <w:rFonts w:ascii="Arial" w:hAnsi="Arial" w:cs="Arial"/>
                <w:sz w:val="24"/>
                <w:szCs w:val="24"/>
              </w:rPr>
              <w:t xml:space="preserve">assemblages </w:t>
            </w:r>
            <w:r w:rsidR="009C27ED">
              <w:rPr>
                <w:rFonts w:ascii="Arial" w:hAnsi="Arial" w:cs="Arial"/>
                <w:sz w:val="24"/>
                <w:szCs w:val="24"/>
              </w:rPr>
              <w:t xml:space="preserve">seront obligatoirement réalisés </w:t>
            </w:r>
            <w:r>
              <w:rPr>
                <w:rFonts w:ascii="Arial" w:hAnsi="Arial" w:cs="Arial"/>
                <w:sz w:val="24"/>
                <w:szCs w:val="24"/>
              </w:rPr>
              <w:t>par tenons et mortaises</w:t>
            </w:r>
            <w:r w:rsidR="009C27E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35C1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 xml:space="preserve">- Le centre devra </w:t>
            </w:r>
            <w:r w:rsidR="0090766F">
              <w:rPr>
                <w:rFonts w:ascii="Arial" w:hAnsi="Arial" w:cs="Arial"/>
                <w:sz w:val="24"/>
                <w:szCs w:val="24"/>
              </w:rPr>
              <w:t xml:space="preserve">réaliser 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le remplissage, centré dans l'épaisseur du pan de bois, de deux panneaux du pan de bois en briques à cloisonner Type </w:t>
            </w:r>
            <w:proofErr w:type="spellStart"/>
            <w:r w:rsidRPr="004C5558">
              <w:rPr>
                <w:rFonts w:ascii="Arial" w:hAnsi="Arial" w:cs="Arial"/>
                <w:sz w:val="24"/>
                <w:szCs w:val="24"/>
              </w:rPr>
              <w:t>Wienerberger</w:t>
            </w:r>
            <w:proofErr w:type="spellEnd"/>
            <w:r w:rsidRPr="004C5558">
              <w:rPr>
                <w:rFonts w:ascii="Arial" w:hAnsi="Arial" w:cs="Arial"/>
                <w:sz w:val="24"/>
                <w:szCs w:val="24"/>
              </w:rPr>
              <w:t xml:space="preserve"> 50 x</w:t>
            </w:r>
            <w:r w:rsidR="006D4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10 x 25 cm ou </w:t>
            </w:r>
            <w:r w:rsidR="006E68B5">
              <w:rPr>
                <w:rFonts w:ascii="Arial" w:hAnsi="Arial" w:cs="Arial"/>
                <w:sz w:val="24"/>
                <w:szCs w:val="24"/>
              </w:rPr>
              <w:t>similaire</w:t>
            </w:r>
            <w:r w:rsidR="006E68B5" w:rsidRPr="004C555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D45C9">
              <w:rPr>
                <w:rFonts w:ascii="Arial" w:hAnsi="Arial" w:cs="Arial"/>
                <w:sz w:val="24"/>
                <w:szCs w:val="24"/>
              </w:rPr>
              <w:t>voir plan page 2/2)</w:t>
            </w:r>
            <w:r w:rsidR="00BE552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maçonnerie sera solidarisée à l'ossa</w:t>
            </w:r>
            <w:r w:rsidR="006D45C9">
              <w:rPr>
                <w:rFonts w:ascii="Arial" w:hAnsi="Arial" w:cs="Arial"/>
                <w:sz w:val="24"/>
                <w:szCs w:val="24"/>
              </w:rPr>
              <w:t>ture bois à l'aide de pointes tête plate</w:t>
            </w:r>
            <w:r>
              <w:rPr>
                <w:rFonts w:ascii="Arial" w:hAnsi="Arial" w:cs="Arial"/>
                <w:sz w:val="24"/>
                <w:szCs w:val="24"/>
              </w:rPr>
              <w:t xml:space="preserve"> de100 mm.</w:t>
            </w:r>
          </w:p>
          <w:p w:rsidR="00B535C1" w:rsidRPr="004C5558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388C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>- Le centre positionnera dans l'atelier un point de niveau référence +1</w:t>
            </w:r>
            <w:r>
              <w:rPr>
                <w:rFonts w:ascii="Arial" w:hAnsi="Arial" w:cs="Arial"/>
                <w:sz w:val="24"/>
                <w:szCs w:val="24"/>
              </w:rPr>
              <w:t xml:space="preserve">,10 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m </w:t>
            </w:r>
            <w:r>
              <w:rPr>
                <w:rFonts w:ascii="Arial" w:hAnsi="Arial" w:cs="Arial"/>
                <w:sz w:val="24"/>
                <w:szCs w:val="24"/>
              </w:rPr>
              <w:t xml:space="preserve">du </w:t>
            </w:r>
            <w:r w:rsidRPr="004C5558">
              <w:rPr>
                <w:rFonts w:ascii="Arial" w:hAnsi="Arial" w:cs="Arial"/>
                <w:sz w:val="24"/>
                <w:szCs w:val="24"/>
              </w:rPr>
              <w:t>sol fin</w:t>
            </w:r>
            <w:r>
              <w:rPr>
                <w:rFonts w:ascii="Arial" w:hAnsi="Arial" w:cs="Arial"/>
                <w:sz w:val="24"/>
                <w:szCs w:val="24"/>
              </w:rPr>
              <w:t>i de l'atelier</w:t>
            </w:r>
            <w:r w:rsidRPr="004C555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535C1" w:rsidRDefault="00B535C1" w:rsidP="009C27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9388C" w:rsidRDefault="0079388C" w:rsidP="007938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Le centre d’examen fournira un ordi</w:t>
            </w:r>
            <w:r w:rsidR="00BC4C07">
              <w:rPr>
                <w:rFonts w:ascii="Arial" w:hAnsi="Arial" w:cs="Arial"/>
                <w:sz w:val="24"/>
                <w:szCs w:val="24"/>
              </w:rPr>
              <w:t>nateur, équipé d’un logiciel de</w:t>
            </w:r>
            <w:r>
              <w:rPr>
                <w:rFonts w:ascii="Arial" w:hAnsi="Arial" w:cs="Arial"/>
                <w:sz w:val="24"/>
                <w:szCs w:val="24"/>
              </w:rPr>
              <w:t xml:space="preserve"> visionnage </w:t>
            </w:r>
            <w:r w:rsidR="00BC4C07">
              <w:rPr>
                <w:rFonts w:ascii="Arial" w:hAnsi="Arial" w:cs="Arial"/>
                <w:sz w:val="24"/>
                <w:szCs w:val="24"/>
              </w:rPr>
              <w:t xml:space="preserve">pour lire un fichier </w:t>
            </w:r>
            <w:r>
              <w:rPr>
                <w:rFonts w:ascii="Arial" w:hAnsi="Arial" w:cs="Arial"/>
                <w:sz w:val="24"/>
                <w:szCs w:val="24"/>
              </w:rPr>
              <w:t>vidéo</w:t>
            </w:r>
            <w:r w:rsidR="00BC4C07">
              <w:rPr>
                <w:rFonts w:ascii="Arial" w:hAnsi="Arial" w:cs="Arial"/>
                <w:sz w:val="24"/>
                <w:szCs w:val="24"/>
              </w:rPr>
              <w:t xml:space="preserve"> au format .mp4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480D" w:rsidRDefault="00A2480D" w:rsidP="007938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388C" w:rsidRDefault="00D573F9" w:rsidP="007938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434975</wp:posOffset>
                  </wp:positionH>
                  <wp:positionV relativeFrom="paragraph">
                    <wp:posOffset>143510</wp:posOffset>
                  </wp:positionV>
                  <wp:extent cx="217170" cy="297180"/>
                  <wp:effectExtent l="19050" t="0" r="0" b="0"/>
                  <wp:wrapNone/>
                  <wp:docPr id="1" name="Image 1" descr="https://www.parc-ballons-vosges.fr/wp-content/themes/parc-ballons-vosges/assets/img/footer/logo-pnrb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arc-ballons-vosges.fr/wp-content/themes/parc-ballons-vosges/assets/img/footer/logo-pnrb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9388C">
              <w:rPr>
                <w:rFonts w:ascii="Arial" w:hAnsi="Arial" w:cs="Arial"/>
                <w:sz w:val="24"/>
                <w:szCs w:val="24"/>
              </w:rPr>
              <w:t xml:space="preserve">- Le fichier numérique </w:t>
            </w:r>
            <w:r w:rsidR="0079388C" w:rsidRPr="00BC4C07">
              <w:rPr>
                <w:rFonts w:ascii="Arial" w:hAnsi="Arial" w:cs="Arial"/>
                <w:b/>
                <w:sz w:val="24"/>
                <w:szCs w:val="24"/>
              </w:rPr>
              <w:t>à installer</w:t>
            </w:r>
            <w:r w:rsidR="0079388C">
              <w:rPr>
                <w:rFonts w:ascii="Arial" w:hAnsi="Arial" w:cs="Arial"/>
                <w:sz w:val="24"/>
                <w:szCs w:val="24"/>
              </w:rPr>
              <w:t xml:space="preserve"> sur le</w:t>
            </w:r>
            <w:r w:rsidR="0017266F">
              <w:rPr>
                <w:rFonts w:ascii="Arial" w:hAnsi="Arial" w:cs="Arial"/>
                <w:sz w:val="24"/>
                <w:szCs w:val="24"/>
              </w:rPr>
              <w:t>s</w:t>
            </w:r>
            <w:r w:rsidR="0079388C">
              <w:rPr>
                <w:rFonts w:ascii="Arial" w:hAnsi="Arial" w:cs="Arial"/>
                <w:sz w:val="24"/>
                <w:szCs w:val="24"/>
              </w:rPr>
              <w:t xml:space="preserve"> poste</w:t>
            </w:r>
            <w:r w:rsidR="0017266F">
              <w:rPr>
                <w:rFonts w:ascii="Arial" w:hAnsi="Arial" w:cs="Arial"/>
                <w:sz w:val="24"/>
                <w:szCs w:val="24"/>
              </w:rPr>
              <w:t>s informatique</w:t>
            </w:r>
            <w:r w:rsidR="00BC4C07">
              <w:rPr>
                <w:rFonts w:ascii="Arial" w:hAnsi="Arial" w:cs="Arial"/>
                <w:sz w:val="24"/>
                <w:szCs w:val="24"/>
              </w:rPr>
              <w:t>s</w:t>
            </w:r>
            <w:r w:rsidR="0017266F">
              <w:rPr>
                <w:rFonts w:ascii="Arial" w:hAnsi="Arial" w:cs="Arial"/>
                <w:sz w:val="24"/>
                <w:szCs w:val="24"/>
              </w:rPr>
              <w:t xml:space="preserve"> des candidats :</w:t>
            </w:r>
          </w:p>
          <w:p w:rsidR="0017266F" w:rsidRPr="0079388C" w:rsidRDefault="0017266F" w:rsidP="0079388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D573F9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La Maison de Caroline</w:t>
            </w:r>
          </w:p>
        </w:tc>
        <w:tc>
          <w:tcPr>
            <w:tcW w:w="11410" w:type="dxa"/>
          </w:tcPr>
          <w:p w:rsidR="00B535C1" w:rsidRPr="00E325C2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5C1" w:rsidRPr="00E325C2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25C2">
              <w:rPr>
                <w:rFonts w:ascii="Arial" w:hAnsi="Arial" w:cs="Arial"/>
                <w:b/>
                <w:sz w:val="24"/>
                <w:szCs w:val="24"/>
              </w:rPr>
              <w:t>Matériaux à fournir à chaque candidat lors de l’épreuve</w:t>
            </w:r>
          </w:p>
          <w:p w:rsidR="00B535C1" w:rsidRPr="00AD35C3" w:rsidRDefault="00B535C1" w:rsidP="00DC7275">
            <w:pPr>
              <w:rPr>
                <w:rFonts w:ascii="Arial" w:hAnsi="Arial" w:cs="Arial"/>
                <w:sz w:val="24"/>
                <w:szCs w:val="24"/>
              </w:rPr>
            </w:pPr>
          </w:p>
          <w:p w:rsidR="00B535C1" w:rsidRDefault="00B535C1" w:rsidP="00DC7275">
            <w:pPr>
              <w:rPr>
                <w:rFonts w:ascii="Arial" w:hAnsi="Arial" w:cs="Arial"/>
                <w:sz w:val="24"/>
                <w:szCs w:val="24"/>
              </w:rPr>
            </w:pPr>
            <w:r w:rsidRPr="00AD35C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7 briques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Wienerberger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554D">
              <w:rPr>
                <w:rFonts w:ascii="Arial" w:hAnsi="Arial" w:cs="Arial"/>
                <w:sz w:val="24"/>
                <w:szCs w:val="24"/>
              </w:rPr>
              <w:t>de dimension</w:t>
            </w:r>
            <w:r w:rsidR="00F06FB5">
              <w:rPr>
                <w:rFonts w:ascii="Arial" w:hAnsi="Arial" w:cs="Arial"/>
                <w:sz w:val="24"/>
                <w:szCs w:val="24"/>
              </w:rPr>
              <w:t>s</w:t>
            </w:r>
            <w:r w:rsidR="006C55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0D4D">
              <w:rPr>
                <w:rFonts w:ascii="Arial" w:hAnsi="Arial" w:cs="Arial"/>
                <w:sz w:val="24"/>
                <w:szCs w:val="24"/>
              </w:rPr>
              <w:t xml:space="preserve">50 x 10 </w:t>
            </w:r>
            <w:r w:rsidR="00CF0D4D" w:rsidRPr="00F10E06">
              <w:rPr>
                <w:rFonts w:ascii="Arial" w:hAnsi="Arial" w:cs="Arial"/>
                <w:b/>
                <w:color w:val="FF0000"/>
                <w:sz w:val="24"/>
                <w:szCs w:val="24"/>
              </w:rPr>
              <w:t>x 25</w:t>
            </w:r>
            <w:r>
              <w:rPr>
                <w:rFonts w:ascii="Arial" w:hAnsi="Arial" w:cs="Arial"/>
                <w:sz w:val="24"/>
                <w:szCs w:val="24"/>
              </w:rPr>
              <w:t xml:space="preserve"> cm ou similaire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30</w:t>
            </w:r>
            <w:r w:rsidR="00834633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litres de sable 0/4</w:t>
            </w:r>
          </w:p>
          <w:p w:rsidR="00B535C1" w:rsidRDefault="006E68B5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 sac (25</w:t>
            </w:r>
            <w:r w:rsidR="00F06F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kg) de 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chaux de Boehm </w:t>
            </w:r>
            <w:proofErr w:type="spellStart"/>
            <w:r w:rsidR="00B535C1">
              <w:rPr>
                <w:rFonts w:ascii="Arial" w:hAnsi="Arial" w:cs="Arial"/>
                <w:sz w:val="24"/>
                <w:szCs w:val="24"/>
              </w:rPr>
              <w:t>batardée</w:t>
            </w:r>
            <w:proofErr w:type="spellEnd"/>
            <w:r w:rsidR="00B535C1">
              <w:rPr>
                <w:rFonts w:ascii="Arial" w:hAnsi="Arial" w:cs="Arial"/>
                <w:sz w:val="24"/>
                <w:szCs w:val="24"/>
              </w:rPr>
              <w:t xml:space="preserve"> NHL 5-Z ou similaire</w:t>
            </w:r>
          </w:p>
          <w:p w:rsidR="00B535C1" w:rsidRDefault="00834633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10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pointes tête plate 100 mm 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20 pointes tête plate 40 mm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8 baguettes en </w:t>
            </w:r>
            <w:r w:rsidRPr="00197FDC">
              <w:rPr>
                <w:rFonts w:ascii="Arial" w:hAnsi="Arial" w:cs="Arial"/>
                <w:sz w:val="24"/>
                <w:szCs w:val="24"/>
              </w:rPr>
              <w:t>bois raboté</w:t>
            </w:r>
            <w:r w:rsidR="00F06FB5">
              <w:rPr>
                <w:rFonts w:ascii="Arial" w:hAnsi="Arial" w:cs="Arial"/>
                <w:sz w:val="24"/>
                <w:szCs w:val="24"/>
              </w:rPr>
              <w:t>es</w:t>
            </w:r>
            <w:r>
              <w:rPr>
                <w:rFonts w:ascii="Arial" w:hAnsi="Arial" w:cs="Arial"/>
                <w:sz w:val="24"/>
                <w:szCs w:val="24"/>
              </w:rPr>
              <w:t xml:space="preserve"> de section 1 x 2 cm longueur 80 cm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2 sac</w:t>
            </w:r>
            <w:r w:rsidR="00834633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(30 kg) de</w:t>
            </w:r>
            <w:r w:rsidR="006E68B5">
              <w:rPr>
                <w:rFonts w:ascii="Arial" w:hAnsi="Arial" w:cs="Arial"/>
                <w:sz w:val="24"/>
                <w:szCs w:val="24"/>
              </w:rPr>
              <w:t xml:space="preserve"> mortier monocouche MONOREX GF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Parex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Lanko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(couleur indifférente)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6 palançons en chêne longueur 60 cm, largeur 5 cm, épaisseur 1,5 à 2 cm 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20 rameaux de noisetier ou d'osier de longueur 70 cm, diamètre maximum 15 mm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30 litres de terre (argile)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9 kg de paille 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3 sacs (35 kg) de chaux de Boehm NHL 2 ou similaire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 bande résiliente largeur 15 cm, longueur 3 m</w:t>
            </w:r>
          </w:p>
          <w:p w:rsidR="00B535C1" w:rsidRDefault="00B535C1" w:rsidP="00E27A1A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1,80 m x 1,80 m de film polyane épaisseur 150 microns</w:t>
            </w:r>
          </w:p>
          <w:p w:rsidR="00B535C1" w:rsidRDefault="00BA321E" w:rsidP="00E27A1A">
            <w:pPr>
              <w:tabs>
                <w:tab w:val="left" w:pos="13412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60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briques pleines </w:t>
            </w:r>
            <w:r>
              <w:rPr>
                <w:rFonts w:ascii="Arial" w:hAnsi="Arial" w:cs="Arial"/>
                <w:sz w:val="24"/>
                <w:szCs w:val="24"/>
              </w:rPr>
              <w:t>vieillies 5 x 10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,5 x 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cm</w:t>
            </w:r>
            <w:r w:rsidR="00F056B0">
              <w:rPr>
                <w:rFonts w:ascii="Arial" w:hAnsi="Arial" w:cs="Arial"/>
                <w:sz w:val="24"/>
                <w:szCs w:val="24"/>
              </w:rPr>
              <w:t xml:space="preserve"> ou similaire</w:t>
            </w:r>
          </w:p>
          <w:p w:rsidR="00B535C1" w:rsidRDefault="00B535C1" w:rsidP="00DC7275">
            <w:pPr>
              <w:tabs>
                <w:tab w:val="left" w:pos="13412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535C1" w:rsidTr="00DC7275">
        <w:tc>
          <w:tcPr>
            <w:tcW w:w="11410" w:type="dxa"/>
          </w:tcPr>
          <w:p w:rsidR="00B535C1" w:rsidRDefault="00B535C1" w:rsidP="00DC72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35C1" w:rsidRDefault="006E68B5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Matériaux </w:t>
            </w:r>
            <w:r w:rsidR="00B535C1" w:rsidRPr="004C5558">
              <w:rPr>
                <w:rFonts w:ascii="Arial" w:hAnsi="Arial" w:cs="Arial"/>
                <w:b/>
                <w:sz w:val="24"/>
                <w:szCs w:val="24"/>
              </w:rPr>
              <w:t xml:space="preserve">nécessaires à la fabrication d'une ossature en pan de bois </w:t>
            </w:r>
          </w:p>
          <w:p w:rsidR="00B535C1" w:rsidRPr="004C5558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et préparation de l'épreuve </w:t>
            </w:r>
            <w:r w:rsidRPr="004C5558">
              <w:rPr>
                <w:rFonts w:ascii="Arial" w:hAnsi="Arial" w:cs="Arial"/>
                <w:b/>
                <w:sz w:val="24"/>
                <w:szCs w:val="24"/>
              </w:rPr>
              <w:t>pour 4 candidats:</w:t>
            </w:r>
          </w:p>
          <w:p w:rsidR="00B535C1" w:rsidRPr="004C5558" w:rsidRDefault="00B535C1" w:rsidP="00DC7275">
            <w:pPr>
              <w:rPr>
                <w:rFonts w:ascii="Arial" w:hAnsi="Arial" w:cs="Arial"/>
                <w:sz w:val="24"/>
                <w:szCs w:val="24"/>
              </w:rPr>
            </w:pPr>
          </w:p>
          <w:p w:rsidR="00B535C1" w:rsidRPr="004C5558" w:rsidRDefault="00B535C1" w:rsidP="00DC7275">
            <w:pPr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>-  8 poutres en sapin ou épicéa section 12 x 12 cm Longueur 4,20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m </w:t>
            </w:r>
          </w:p>
          <w:p w:rsidR="00B535C1" w:rsidRPr="004C5558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- 16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 poutres en sapin ou épicéa </w:t>
            </w:r>
            <w:r>
              <w:rPr>
                <w:rFonts w:ascii="Arial" w:hAnsi="Arial" w:cs="Arial"/>
                <w:sz w:val="24"/>
                <w:szCs w:val="24"/>
              </w:rPr>
              <w:t xml:space="preserve">section 12 x 12 cm Longueur 2,50 </w:t>
            </w:r>
            <w:r w:rsidRPr="004C5558">
              <w:rPr>
                <w:rFonts w:ascii="Arial" w:hAnsi="Arial" w:cs="Arial"/>
                <w:sz w:val="24"/>
                <w:szCs w:val="24"/>
              </w:rPr>
              <w:t>m</w:t>
            </w:r>
          </w:p>
          <w:p w:rsidR="00B535C1" w:rsidRPr="004C5558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>-  8 poutres en sapin ou épicéa</w:t>
            </w:r>
            <w:r>
              <w:rPr>
                <w:rFonts w:ascii="Arial" w:hAnsi="Arial" w:cs="Arial"/>
                <w:sz w:val="24"/>
                <w:szCs w:val="24"/>
              </w:rPr>
              <w:t xml:space="preserve"> section 12 x 12 cm Longueur 1,7</w:t>
            </w:r>
            <w:r w:rsidRPr="004C555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558">
              <w:rPr>
                <w:rFonts w:ascii="Arial" w:hAnsi="Arial" w:cs="Arial"/>
                <w:sz w:val="24"/>
                <w:szCs w:val="24"/>
              </w:rPr>
              <w:t>m</w:t>
            </w:r>
          </w:p>
          <w:p w:rsidR="00B535C1" w:rsidRPr="004C5558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 xml:space="preserve">-  8 poutres en sapin ou épicéa </w:t>
            </w:r>
            <w:r>
              <w:rPr>
                <w:rFonts w:ascii="Arial" w:hAnsi="Arial" w:cs="Arial"/>
                <w:sz w:val="24"/>
                <w:szCs w:val="24"/>
              </w:rPr>
              <w:t xml:space="preserve">section 12 x 12 cm Longueur 1,20 </w:t>
            </w:r>
            <w:r w:rsidRPr="004C5558">
              <w:rPr>
                <w:rFonts w:ascii="Arial" w:hAnsi="Arial" w:cs="Arial"/>
                <w:sz w:val="24"/>
                <w:szCs w:val="24"/>
              </w:rPr>
              <w:t>m</w:t>
            </w:r>
          </w:p>
          <w:p w:rsidR="00B535C1" w:rsidRPr="004C5558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>-  4 poutres en sapin ou épicéa section 12 x 12 cm Longueur 2,80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558">
              <w:rPr>
                <w:rFonts w:ascii="Arial" w:hAnsi="Arial" w:cs="Arial"/>
                <w:sz w:val="24"/>
                <w:szCs w:val="24"/>
              </w:rPr>
              <w:t>m</w:t>
            </w:r>
          </w:p>
          <w:p w:rsidR="00B535C1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C5558">
              <w:rPr>
                <w:rFonts w:ascii="Arial" w:hAnsi="Arial" w:cs="Arial"/>
                <w:sz w:val="24"/>
                <w:szCs w:val="24"/>
              </w:rPr>
              <w:t>-</w:t>
            </w:r>
            <w:r w:rsidR="006E68B5">
              <w:rPr>
                <w:rFonts w:ascii="Arial" w:hAnsi="Arial" w:cs="Arial"/>
                <w:sz w:val="24"/>
                <w:szCs w:val="24"/>
              </w:rPr>
              <w:t xml:space="preserve">  100 chevilles de cornouiller Ø 14 mm </w:t>
            </w:r>
            <w:r w:rsidRPr="004C5558">
              <w:rPr>
                <w:rFonts w:ascii="Arial" w:hAnsi="Arial" w:cs="Arial"/>
                <w:sz w:val="24"/>
                <w:szCs w:val="24"/>
              </w:rPr>
              <w:t xml:space="preserve">Longueur 150 mm </w:t>
            </w:r>
          </w:p>
          <w:p w:rsidR="00B535C1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</w:t>
            </w:r>
            <w:r w:rsidR="00CF0D4D" w:rsidRPr="00F10E06">
              <w:rPr>
                <w:rFonts w:ascii="Arial" w:hAnsi="Arial" w:cs="Arial"/>
                <w:b/>
                <w:color w:val="FF0000"/>
                <w:sz w:val="24"/>
                <w:szCs w:val="24"/>
              </w:rPr>
              <w:t>60</w:t>
            </w:r>
            <w:r>
              <w:rPr>
                <w:rFonts w:ascii="Arial" w:hAnsi="Arial" w:cs="Arial"/>
                <w:sz w:val="24"/>
                <w:szCs w:val="24"/>
              </w:rPr>
              <w:t xml:space="preserve"> briques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Wienerberger</w:t>
            </w:r>
            <w:proofErr w:type="spellEnd"/>
            <w:r w:rsidR="006C554D">
              <w:rPr>
                <w:rFonts w:ascii="Arial" w:hAnsi="Arial" w:cs="Arial"/>
                <w:sz w:val="24"/>
                <w:szCs w:val="24"/>
              </w:rPr>
              <w:t xml:space="preserve"> de dimension</w:t>
            </w:r>
            <w:r w:rsidR="00F06FB5">
              <w:rPr>
                <w:rFonts w:ascii="Arial" w:hAnsi="Arial" w:cs="Arial"/>
                <w:sz w:val="24"/>
                <w:szCs w:val="24"/>
              </w:rPr>
              <w:t>s</w:t>
            </w:r>
            <w:r w:rsidR="00CF0D4D">
              <w:rPr>
                <w:rFonts w:ascii="Arial" w:hAnsi="Arial" w:cs="Arial"/>
                <w:sz w:val="24"/>
                <w:szCs w:val="24"/>
              </w:rPr>
              <w:t xml:space="preserve"> 50 x 10 </w:t>
            </w:r>
            <w:r w:rsidR="00CF0D4D" w:rsidRPr="00F10E06">
              <w:rPr>
                <w:rFonts w:ascii="Arial" w:hAnsi="Arial" w:cs="Arial"/>
                <w:b/>
                <w:color w:val="FF0000"/>
                <w:sz w:val="24"/>
                <w:szCs w:val="24"/>
              </w:rPr>
              <w:t>x 25</w:t>
            </w:r>
            <w:r w:rsidRPr="00F10E06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cm</w:t>
            </w:r>
            <w:r>
              <w:rPr>
                <w:rFonts w:ascii="Arial" w:hAnsi="Arial" w:cs="Arial"/>
                <w:sz w:val="24"/>
                <w:szCs w:val="24"/>
              </w:rPr>
              <w:t xml:space="preserve"> ou similaire</w:t>
            </w:r>
          </w:p>
          <w:p w:rsidR="00B535C1" w:rsidRDefault="00B535C1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120 litres de sable 0/4</w:t>
            </w:r>
          </w:p>
          <w:p w:rsidR="00B535C1" w:rsidRDefault="006E68B5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2 sacs (25</w:t>
            </w:r>
            <w:r w:rsidR="00F06FB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kg) de chaux 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de Boehm </w:t>
            </w:r>
            <w:proofErr w:type="spellStart"/>
            <w:r w:rsidR="00B535C1">
              <w:rPr>
                <w:rFonts w:ascii="Arial" w:hAnsi="Arial" w:cs="Arial"/>
                <w:sz w:val="24"/>
                <w:szCs w:val="24"/>
              </w:rPr>
              <w:t>batardée</w:t>
            </w:r>
            <w:proofErr w:type="spellEnd"/>
            <w:r w:rsidR="00B535C1">
              <w:rPr>
                <w:rFonts w:ascii="Arial" w:hAnsi="Arial" w:cs="Arial"/>
                <w:sz w:val="24"/>
                <w:szCs w:val="24"/>
              </w:rPr>
              <w:t xml:space="preserve"> NHL 5-Z ou similaire</w:t>
            </w:r>
          </w:p>
          <w:p w:rsidR="00B535C1" w:rsidRDefault="00834633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10</w:t>
            </w:r>
            <w:r w:rsidR="00B535C1">
              <w:rPr>
                <w:rFonts w:ascii="Arial" w:hAnsi="Arial" w:cs="Arial"/>
                <w:sz w:val="24"/>
                <w:szCs w:val="24"/>
              </w:rPr>
              <w:t>0 pointes tête plate 100 mm</w:t>
            </w:r>
          </w:p>
          <w:p w:rsidR="00B535C1" w:rsidRDefault="006E68B5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4 équerres renforcées 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90 </w:t>
            </w:r>
            <w:r w:rsidR="00742BA8">
              <w:rPr>
                <w:rFonts w:ascii="Arial" w:hAnsi="Arial" w:cs="Arial"/>
                <w:sz w:val="24"/>
                <w:szCs w:val="24"/>
              </w:rPr>
              <w:t>x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105 </w:t>
            </w:r>
            <w:r w:rsidR="00742BA8">
              <w:rPr>
                <w:rFonts w:ascii="Arial" w:hAnsi="Arial" w:cs="Arial"/>
                <w:sz w:val="24"/>
                <w:szCs w:val="24"/>
              </w:rPr>
              <w:t>x</w:t>
            </w:r>
            <w:r w:rsidR="009076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105 </w:t>
            </w:r>
            <w:r w:rsidR="00742BA8">
              <w:rPr>
                <w:rFonts w:ascii="Arial" w:hAnsi="Arial" w:cs="Arial"/>
                <w:sz w:val="24"/>
                <w:szCs w:val="24"/>
              </w:rPr>
              <w:t>x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3 mm</w:t>
            </w:r>
          </w:p>
          <w:p w:rsidR="00B535C1" w:rsidRPr="004C5558" w:rsidRDefault="001C7003" w:rsidP="00451E8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32</w:t>
            </w:r>
            <w:r w:rsidR="00B535C1">
              <w:rPr>
                <w:rFonts w:ascii="Arial" w:hAnsi="Arial" w:cs="Arial"/>
                <w:sz w:val="24"/>
                <w:szCs w:val="24"/>
              </w:rPr>
              <w:t xml:space="preserve"> vis à bois</w:t>
            </w:r>
            <w:r w:rsidR="00B535C1" w:rsidRPr="001671F4">
              <w:rPr>
                <w:rFonts w:ascii="Arial" w:hAnsi="Arial" w:cs="Arial"/>
                <w:sz w:val="24"/>
                <w:szCs w:val="24"/>
              </w:rPr>
              <w:t xml:space="preserve"> 6 x 70 mm  </w:t>
            </w:r>
          </w:p>
          <w:p w:rsidR="00B535C1" w:rsidRDefault="00B535C1" w:rsidP="00DC72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35C1" w:rsidRDefault="00B535C1" w:rsidP="00DC7275">
            <w:pPr>
              <w:tabs>
                <w:tab w:val="left" w:pos="13412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410" w:type="dxa"/>
          </w:tcPr>
          <w:p w:rsidR="00B535C1" w:rsidRPr="004C5558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35C1" w:rsidRPr="00E325C2" w:rsidRDefault="00B535C1" w:rsidP="00DC72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25C2">
              <w:rPr>
                <w:rFonts w:ascii="Arial" w:hAnsi="Arial" w:cs="Arial"/>
                <w:b/>
                <w:sz w:val="24"/>
                <w:szCs w:val="24"/>
              </w:rPr>
              <w:t>Matériel à fournir aux candidats lors de l'épreuve</w:t>
            </w:r>
          </w:p>
          <w:p w:rsidR="00832609" w:rsidRDefault="00832609" w:rsidP="00DC72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589"/>
              <w:gridCol w:w="5590"/>
            </w:tblGrid>
            <w:tr w:rsidR="00832609" w:rsidTr="00832609">
              <w:tc>
                <w:tcPr>
                  <w:tcW w:w="5589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Scie à matériaux sur table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Bétonnière 160 litres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Niveau de chantier + trépied + mire</w:t>
                  </w:r>
                </w:p>
              </w:tc>
              <w:tc>
                <w:tcPr>
                  <w:tcW w:w="5590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Pour 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5 candidats</w:t>
                  </w:r>
                </w:p>
              </w:tc>
            </w:tr>
            <w:tr w:rsidR="00832609" w:rsidTr="00832609">
              <w:tc>
                <w:tcPr>
                  <w:tcW w:w="5589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alaxeur avec turbine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nrouleur électrique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90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Pour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4 candidats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832609" w:rsidTr="00832609">
              <w:tc>
                <w:tcPr>
                  <w:tcW w:w="5589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Brouette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90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Pour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2 candidats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832609" w:rsidTr="00832609">
              <w:tc>
                <w:tcPr>
                  <w:tcW w:w="5589" w:type="dxa"/>
                </w:tcPr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uge à mortier 40 litres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ègle aluminium 1,00 m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ègle aluminium 0,5 m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</w:t>
                  </w:r>
                  <w:r w:rsidR="00832609" w:rsidRPr="00DA69E9">
                    <w:rPr>
                      <w:rFonts w:ascii="Arial" w:hAnsi="Arial" w:cs="Arial"/>
                      <w:sz w:val="24"/>
                      <w:szCs w:val="24"/>
                    </w:rPr>
                    <w:t xml:space="preserve">elle 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ronde 29 cm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="00834633">
                    <w:rPr>
                      <w:rFonts w:ascii="Arial" w:hAnsi="Arial" w:cs="Arial"/>
                      <w:sz w:val="24"/>
                      <w:szCs w:val="24"/>
                    </w:rPr>
                    <w:t>alai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de cantonnier</w:t>
                  </w:r>
                </w:p>
                <w:p w:rsidR="00832609" w:rsidRDefault="00191935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uge circulaire à malaxer capacité 40 litres</w:t>
                  </w:r>
                </w:p>
              </w:tc>
              <w:tc>
                <w:tcPr>
                  <w:tcW w:w="5590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Pour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1 candidat</w:t>
                  </w:r>
                </w:p>
              </w:tc>
            </w:tr>
            <w:tr w:rsidR="00832609" w:rsidTr="00832609">
              <w:tc>
                <w:tcPr>
                  <w:tcW w:w="5589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s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>eau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x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de maçon 11 litres</w:t>
                  </w:r>
                </w:p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90" w:type="dxa"/>
                </w:tcPr>
                <w:p w:rsidR="00832609" w:rsidRDefault="00832609" w:rsidP="00DC727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32609" w:rsidRDefault="00A4521C" w:rsidP="00A4521C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Pour</w:t>
                  </w:r>
                  <w:r w:rsidR="00832609">
                    <w:rPr>
                      <w:rFonts w:ascii="Arial" w:hAnsi="Arial" w:cs="Arial"/>
                      <w:sz w:val="24"/>
                      <w:szCs w:val="24"/>
                    </w:rPr>
                    <w:t xml:space="preserve"> 1 candidat</w:t>
                  </w:r>
                </w:p>
              </w:tc>
            </w:tr>
          </w:tbl>
          <w:p w:rsidR="00832609" w:rsidRPr="00454B74" w:rsidRDefault="00832609" w:rsidP="00DC72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35C1" w:rsidRPr="00DA69E9" w:rsidRDefault="00B535C1" w:rsidP="00DC7275">
            <w:pPr>
              <w:ind w:left="5742" w:hanging="574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35C1" w:rsidRPr="002F69D4" w:rsidRDefault="00E27A1A" w:rsidP="00451E80">
      <w:pPr>
        <w:jc w:val="center"/>
        <w:rPr>
          <w:b/>
        </w:rPr>
      </w:pPr>
      <w:r>
        <w:rPr>
          <w:rFonts w:ascii="Arial" w:hAnsi="Arial"/>
          <w:b/>
          <w:sz w:val="26"/>
          <w:szCs w:val="26"/>
        </w:rPr>
        <w:lastRenderedPageBreak/>
        <w:t>B</w:t>
      </w:r>
      <w:r w:rsidR="00451E80">
        <w:rPr>
          <w:rFonts w:ascii="Arial" w:hAnsi="Arial"/>
          <w:b/>
          <w:sz w:val="26"/>
          <w:szCs w:val="26"/>
        </w:rPr>
        <w:t>ac</w:t>
      </w:r>
      <w:r w:rsidR="000D0FC7">
        <w:rPr>
          <w:rFonts w:ascii="Arial" w:hAnsi="Arial"/>
          <w:b/>
          <w:sz w:val="26"/>
          <w:szCs w:val="26"/>
        </w:rPr>
        <w:t>calauréat</w:t>
      </w:r>
      <w:r w:rsidR="00451E80">
        <w:rPr>
          <w:rFonts w:ascii="Arial" w:hAnsi="Arial"/>
          <w:b/>
          <w:sz w:val="26"/>
          <w:szCs w:val="26"/>
        </w:rPr>
        <w:t xml:space="preserve"> pro</w:t>
      </w:r>
      <w:r w:rsidR="000D0FC7">
        <w:rPr>
          <w:rFonts w:ascii="Arial" w:hAnsi="Arial"/>
          <w:b/>
          <w:sz w:val="26"/>
          <w:szCs w:val="26"/>
        </w:rPr>
        <w:t>fessionnel</w:t>
      </w:r>
      <w:r w:rsidR="00451E80">
        <w:rPr>
          <w:rFonts w:ascii="Arial" w:hAnsi="Arial"/>
          <w:b/>
          <w:sz w:val="26"/>
          <w:szCs w:val="26"/>
        </w:rPr>
        <w:t xml:space="preserve"> interventions sur le patrimoine bâti - option A- </w:t>
      </w:r>
      <w:r w:rsidR="0079388C">
        <w:rPr>
          <w:rFonts w:ascii="Arial" w:hAnsi="Arial"/>
          <w:b/>
          <w:sz w:val="26"/>
          <w:szCs w:val="26"/>
        </w:rPr>
        <w:t xml:space="preserve"> Maçonnerie</w:t>
      </w:r>
      <w:r w:rsidR="0079388C">
        <w:rPr>
          <w:rFonts w:ascii="Arial" w:hAnsi="Arial"/>
          <w:b/>
          <w:sz w:val="26"/>
          <w:szCs w:val="26"/>
        </w:rPr>
        <w:tab/>
      </w:r>
      <w:r w:rsidR="0079388C">
        <w:rPr>
          <w:rFonts w:ascii="Arial" w:hAnsi="Arial"/>
          <w:b/>
          <w:sz w:val="26"/>
          <w:szCs w:val="26"/>
        </w:rPr>
        <w:tab/>
      </w:r>
      <w:r w:rsidR="0079388C">
        <w:rPr>
          <w:rFonts w:ascii="Arial" w:hAnsi="Arial"/>
          <w:b/>
          <w:sz w:val="26"/>
          <w:szCs w:val="26"/>
        </w:rPr>
        <w:tab/>
      </w:r>
      <w:r w:rsidR="0079388C">
        <w:rPr>
          <w:rFonts w:ascii="Arial" w:hAnsi="Arial"/>
          <w:b/>
          <w:sz w:val="26"/>
          <w:szCs w:val="26"/>
        </w:rPr>
        <w:tab/>
        <w:t>Document centre E</w:t>
      </w:r>
      <w:r w:rsidR="00451E80">
        <w:rPr>
          <w:rFonts w:ascii="Arial" w:hAnsi="Arial"/>
          <w:b/>
          <w:sz w:val="26"/>
          <w:szCs w:val="26"/>
        </w:rPr>
        <w:t>32</w:t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451E80">
        <w:rPr>
          <w:rFonts w:ascii="Arial" w:hAnsi="Arial"/>
          <w:b/>
          <w:sz w:val="26"/>
          <w:szCs w:val="26"/>
        </w:rPr>
        <w:tab/>
      </w:r>
      <w:r w:rsidR="00B535C1" w:rsidRPr="002F69D4">
        <w:rPr>
          <w:rFonts w:ascii="Arial" w:hAnsi="Arial"/>
          <w:b/>
          <w:sz w:val="26"/>
          <w:szCs w:val="26"/>
        </w:rPr>
        <w:t xml:space="preserve">Page : </w:t>
      </w:r>
      <w:r w:rsidR="00451E80">
        <w:rPr>
          <w:rFonts w:ascii="Arial" w:hAnsi="Arial"/>
          <w:b/>
          <w:bCs/>
          <w:sz w:val="26"/>
          <w:szCs w:val="26"/>
        </w:rPr>
        <w:t>2</w:t>
      </w:r>
      <w:r w:rsidR="00B535C1" w:rsidRPr="002F69D4">
        <w:rPr>
          <w:rFonts w:ascii="Arial" w:hAnsi="Arial"/>
          <w:b/>
          <w:bCs/>
          <w:sz w:val="26"/>
          <w:szCs w:val="26"/>
        </w:rPr>
        <w:t>/2</w:t>
      </w:r>
    </w:p>
    <w:p w:rsidR="00B535C1" w:rsidRDefault="00B535C1"/>
    <w:p w:rsidR="00B535C1" w:rsidRDefault="00B535C1" w:rsidP="00B535C1">
      <w:pPr>
        <w:ind w:firstLine="708"/>
        <w:rPr>
          <w:rFonts w:ascii="Arial" w:hAnsi="Arial" w:cs="Arial"/>
          <w:sz w:val="24"/>
          <w:szCs w:val="24"/>
        </w:rPr>
      </w:pPr>
    </w:p>
    <w:p w:rsidR="00B535C1" w:rsidRPr="007A6AA7" w:rsidRDefault="00B535C1" w:rsidP="00B535C1">
      <w:pPr>
        <w:ind w:firstLine="708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31984</wp:posOffset>
            </wp:positionH>
            <wp:positionV relativeFrom="paragraph">
              <wp:posOffset>50900</wp:posOffset>
            </wp:positionV>
            <wp:extent cx="7608971" cy="5558590"/>
            <wp:effectExtent l="19050" t="0" r="0" b="0"/>
            <wp:wrapNone/>
            <wp:docPr id="4" name="Image 1" descr="C:\Users\Fred\Desktop\Sujet IPB Auch\U32\assemblage sujet maçonner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d\Desktop\Sujet IPB Auch\U32\assemblage sujet maçonner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8971" cy="555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32"/>
          <w:szCs w:val="32"/>
        </w:rPr>
        <w:t xml:space="preserve">              </w:t>
      </w:r>
      <w:r w:rsidRPr="001F406C">
        <w:rPr>
          <w:rFonts w:ascii="Arial" w:hAnsi="Arial" w:cs="Arial"/>
          <w:b/>
          <w:sz w:val="32"/>
          <w:szCs w:val="32"/>
          <w:u w:val="single"/>
        </w:rPr>
        <w:t>Ossature à pans de bois pour 4 candidats</w:t>
      </w: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</w:t>
      </w:r>
      <w:r w:rsidRPr="007A6AA7">
        <w:rPr>
          <w:rFonts w:ascii="Arial" w:hAnsi="Arial" w:cs="Arial"/>
          <w:b/>
          <w:sz w:val="32"/>
          <w:szCs w:val="32"/>
          <w:u w:val="single"/>
        </w:rPr>
        <w:t>Détail coté d'une des quatre façades</w:t>
      </w:r>
    </w:p>
    <w:p w:rsidR="00B535C1" w:rsidRPr="00246BD5" w:rsidRDefault="00B535C1" w:rsidP="00B535C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7094521</wp:posOffset>
            </wp:positionH>
            <wp:positionV relativeFrom="paragraph">
              <wp:posOffset>226294</wp:posOffset>
            </wp:positionV>
            <wp:extent cx="7462052" cy="4319337"/>
            <wp:effectExtent l="19050" t="0" r="5548" b="0"/>
            <wp:wrapNone/>
            <wp:docPr id="3" name="Image 2" descr="assemblage colombage composant cot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mblage colombage composant coté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052" cy="4319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5C1" w:rsidRPr="00246BD5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Pr="00246BD5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Pr="00246BD5" w:rsidRDefault="00B535C1" w:rsidP="00B535C1">
      <w:pPr>
        <w:tabs>
          <w:tab w:val="left" w:pos="1229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B535C1" w:rsidRPr="00246BD5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Pr="00246BD5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sz w:val="32"/>
          <w:szCs w:val="32"/>
        </w:rPr>
      </w:pPr>
    </w:p>
    <w:p w:rsidR="00B535C1" w:rsidRPr="001F406C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  <w:r w:rsidRPr="001F406C">
        <w:rPr>
          <w:rFonts w:ascii="Arial" w:hAnsi="Arial" w:cs="Arial"/>
          <w:b/>
          <w:sz w:val="32"/>
          <w:szCs w:val="32"/>
        </w:rPr>
        <w:t xml:space="preserve">                 </w:t>
      </w:r>
      <w:r w:rsidRPr="001F406C">
        <w:rPr>
          <w:rFonts w:ascii="Arial" w:hAnsi="Arial" w:cs="Arial"/>
          <w:b/>
          <w:sz w:val="32"/>
          <w:szCs w:val="32"/>
          <w:u w:val="single"/>
        </w:rPr>
        <w:t>Emplacement pour un candidat vu de l'intérieur</w:t>
      </w:r>
    </w:p>
    <w:p w:rsidR="00B535C1" w:rsidRPr="00814D62" w:rsidRDefault="00B535C1" w:rsidP="00B535C1">
      <w:pPr>
        <w:tabs>
          <w:tab w:val="left" w:pos="14886"/>
        </w:tabs>
        <w:rPr>
          <w:rFonts w:ascii="Arial" w:hAnsi="Arial" w:cs="Arial"/>
          <w:b/>
          <w:color w:val="FF0000"/>
          <w:sz w:val="32"/>
          <w:szCs w:val="32"/>
          <w:u w:val="single"/>
        </w:rPr>
      </w:pPr>
      <w:r>
        <w:rPr>
          <w:rFonts w:ascii="Arial" w:hAnsi="Arial" w:cs="Arial"/>
          <w:b/>
          <w:noProof/>
          <w:color w:val="FF0000"/>
          <w:sz w:val="32"/>
          <w:szCs w:val="32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970447</wp:posOffset>
            </wp:positionH>
            <wp:positionV relativeFrom="paragraph">
              <wp:posOffset>110089</wp:posOffset>
            </wp:positionV>
            <wp:extent cx="5070308" cy="3705726"/>
            <wp:effectExtent l="19050" t="0" r="0" b="0"/>
            <wp:wrapNone/>
            <wp:docPr id="6" name="Image 2" descr="C:\Users\Fred\Desktop\Sujet IPB Auch\U32\sujet général élè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ed\Desktop\Sujet IPB Auch\U32\sujet général élèv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308" cy="37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tabs>
          <w:tab w:val="left" w:pos="14886"/>
        </w:tabs>
        <w:rPr>
          <w:rFonts w:ascii="Arial" w:hAnsi="Arial" w:cs="Arial"/>
          <w:b/>
          <w:sz w:val="32"/>
          <w:szCs w:val="32"/>
          <w:u w:val="single"/>
        </w:rPr>
      </w:pPr>
    </w:p>
    <w:p w:rsidR="00B535C1" w:rsidRDefault="00B535C1" w:rsidP="00B535C1">
      <w:pPr>
        <w:rPr>
          <w:rFonts w:ascii="Arial" w:hAnsi="Arial"/>
          <w:b/>
          <w:sz w:val="26"/>
          <w:szCs w:val="26"/>
        </w:rPr>
      </w:pPr>
    </w:p>
    <w:p w:rsidR="00B535C1" w:rsidRDefault="00B535C1" w:rsidP="00B535C1">
      <w:pPr>
        <w:rPr>
          <w:rFonts w:ascii="Arial" w:hAnsi="Arial"/>
          <w:b/>
          <w:sz w:val="26"/>
          <w:szCs w:val="26"/>
        </w:rPr>
      </w:pPr>
    </w:p>
    <w:p w:rsidR="00B535C1" w:rsidRDefault="00B535C1" w:rsidP="00B535C1">
      <w:pPr>
        <w:rPr>
          <w:rFonts w:ascii="Arial" w:hAnsi="Arial"/>
          <w:b/>
          <w:sz w:val="26"/>
          <w:szCs w:val="26"/>
        </w:rPr>
      </w:pPr>
    </w:p>
    <w:p w:rsidR="00B535C1" w:rsidRDefault="00B535C1" w:rsidP="00B535C1">
      <w:pPr>
        <w:rPr>
          <w:rFonts w:ascii="Arial" w:hAnsi="Arial"/>
          <w:b/>
          <w:sz w:val="26"/>
          <w:szCs w:val="26"/>
        </w:rPr>
      </w:pPr>
    </w:p>
    <w:sectPr w:rsidR="00B535C1" w:rsidSect="00B535C1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05EA0"/>
    <w:multiLevelType w:val="hybridMultilevel"/>
    <w:tmpl w:val="9E12AAD4"/>
    <w:lvl w:ilvl="0" w:tplc="5F22EF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35C1"/>
    <w:rsid w:val="00065214"/>
    <w:rsid w:val="000D0FC7"/>
    <w:rsid w:val="001214D9"/>
    <w:rsid w:val="0017266F"/>
    <w:rsid w:val="00191935"/>
    <w:rsid w:val="001C7003"/>
    <w:rsid w:val="0027793A"/>
    <w:rsid w:val="003F7B0E"/>
    <w:rsid w:val="00417BB7"/>
    <w:rsid w:val="00451E80"/>
    <w:rsid w:val="00486555"/>
    <w:rsid w:val="0056089D"/>
    <w:rsid w:val="005D06C1"/>
    <w:rsid w:val="0065218C"/>
    <w:rsid w:val="006C554D"/>
    <w:rsid w:val="006D45C9"/>
    <w:rsid w:val="006E68B5"/>
    <w:rsid w:val="00742BA8"/>
    <w:rsid w:val="0079388C"/>
    <w:rsid w:val="007A1DDE"/>
    <w:rsid w:val="00832609"/>
    <w:rsid w:val="00834633"/>
    <w:rsid w:val="0090766F"/>
    <w:rsid w:val="00936D4C"/>
    <w:rsid w:val="00987876"/>
    <w:rsid w:val="009C27ED"/>
    <w:rsid w:val="00A2480D"/>
    <w:rsid w:val="00A4521C"/>
    <w:rsid w:val="00A537E3"/>
    <w:rsid w:val="00A82D95"/>
    <w:rsid w:val="00A92F7A"/>
    <w:rsid w:val="00B535C1"/>
    <w:rsid w:val="00B97F60"/>
    <w:rsid w:val="00BA321E"/>
    <w:rsid w:val="00BB6E19"/>
    <w:rsid w:val="00BC4C07"/>
    <w:rsid w:val="00BE5529"/>
    <w:rsid w:val="00C71DD7"/>
    <w:rsid w:val="00CA4B88"/>
    <w:rsid w:val="00CF0D4D"/>
    <w:rsid w:val="00D573F9"/>
    <w:rsid w:val="00E27A1A"/>
    <w:rsid w:val="00F056B0"/>
    <w:rsid w:val="00F06FB5"/>
    <w:rsid w:val="00F10E06"/>
    <w:rsid w:val="00F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C624B"/>
  <w15:docId w15:val="{C7553E7E-4E1F-4B1D-BDBA-BD63F06E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B535C1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8">
    <w:name w:val="heading 8"/>
    <w:basedOn w:val="Normal"/>
    <w:next w:val="Normal"/>
    <w:link w:val="Titre8Car"/>
    <w:qFormat/>
    <w:rsid w:val="00B535C1"/>
    <w:pPr>
      <w:keepNext/>
      <w:jc w:val="center"/>
      <w:outlineLvl w:val="7"/>
    </w:pPr>
    <w:rPr>
      <w:rFonts w:ascii="Arial" w:hAnsi="Arial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535C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B535C1"/>
    <w:rPr>
      <w:rFonts w:ascii="Arial" w:eastAsia="Times New Roman" w:hAnsi="Arial" w:cs="Times New Roman"/>
      <w:i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B53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388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73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3F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E0C26-96FB-4D96-BF53-FB0E1A8E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2017-10-04T07:56:00Z</dcterms:created>
  <dcterms:modified xsi:type="dcterms:W3CDTF">2019-04-10T06:06:00Z</dcterms:modified>
</cp:coreProperties>
</file>